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3" w:rsidRDefault="003E5683" w:rsidP="003E568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DEMANDE DE TRANSCRIPTION D’ACTE DE NAISSANCE </w:t>
      </w:r>
    </w:p>
    <w:p w:rsidR="003E5683" w:rsidRDefault="00172C69" w:rsidP="003E5683">
      <w:pPr>
        <w:jc w:val="center"/>
        <w:rPr>
          <w:b/>
        </w:rPr>
      </w:pPr>
      <w:r>
        <w:rPr>
          <w:b/>
        </w:rPr>
        <w:t>D’</w:t>
      </w:r>
      <w:r w:rsidR="003E5683">
        <w:rPr>
          <w:b/>
        </w:rPr>
        <w:t>UN ENFANT MINEUR</w:t>
      </w:r>
    </w:p>
    <w:p w:rsidR="003E5683" w:rsidRDefault="003E5683" w:rsidP="003E5683"/>
    <w:p w:rsidR="00B40D50" w:rsidRDefault="00B40D50" w:rsidP="003E5683"/>
    <w:p w:rsidR="003E5683" w:rsidRPr="00177A58" w:rsidRDefault="003E5683" w:rsidP="00172C69">
      <w:pPr>
        <w:rPr>
          <w:i/>
        </w:rPr>
      </w:pPr>
      <w:r>
        <w:t>Je (Nous) soussigné(e)(s) .....</w:t>
      </w:r>
      <w:r w:rsidR="00172C69">
        <w:t>.......................................................................................</w:t>
      </w:r>
      <w:r>
        <w:t xml:space="preserve"> </w:t>
      </w:r>
      <w:r w:rsidRPr="00177A58">
        <w:rPr>
          <w:i/>
        </w:rPr>
        <w:t xml:space="preserve">(Prénom(s) NOM(s) du/des parents français) </w:t>
      </w:r>
    </w:p>
    <w:p w:rsidR="003E5683" w:rsidRDefault="003E5683" w:rsidP="00172C69">
      <w:pPr>
        <w:ind w:right="-1"/>
      </w:pPr>
      <w:r>
        <w:t>.....</w:t>
      </w:r>
      <w:r w:rsidR="00172C6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  <w:r w:rsidRPr="00177A58">
        <w:rPr>
          <w:i/>
        </w:rPr>
        <w:t>(</w:t>
      </w:r>
      <w:proofErr w:type="gramStart"/>
      <w:r w:rsidRPr="00177A58">
        <w:rPr>
          <w:i/>
        </w:rPr>
        <w:t>adresse</w:t>
      </w:r>
      <w:proofErr w:type="gramEnd"/>
      <w:r w:rsidRPr="00177A58">
        <w:rPr>
          <w:i/>
        </w:rPr>
        <w:t xml:space="preserve"> et numéro de téléphone)</w:t>
      </w:r>
      <w:r>
        <w:t xml:space="preserve"> </w:t>
      </w:r>
    </w:p>
    <w:p w:rsidR="00172C69" w:rsidRDefault="00172C69" w:rsidP="003E5683"/>
    <w:p w:rsidR="003E5683" w:rsidRDefault="003E5683" w:rsidP="003E5683">
      <w:proofErr w:type="gramStart"/>
      <w:r>
        <w:t>sollicite(</w:t>
      </w:r>
      <w:proofErr w:type="spellStart"/>
      <w:proofErr w:type="gramEnd"/>
      <w:r>
        <w:t>ons</w:t>
      </w:r>
      <w:proofErr w:type="spellEnd"/>
      <w:r>
        <w:t xml:space="preserve">) la transcription sur les registres de l’état civil consulaire français de l’acte de naissance dont </w:t>
      </w:r>
      <w:r w:rsidR="00B77F2C">
        <w:t xml:space="preserve">copie </w:t>
      </w:r>
      <w:r>
        <w:t>ci-joint</w:t>
      </w:r>
      <w:r w:rsidR="00B77F2C">
        <w:t xml:space="preserve">e </w:t>
      </w:r>
      <w:r>
        <w:t xml:space="preserve">délivrée le </w:t>
      </w:r>
      <w:r w:rsidR="00172C69">
        <w:t>……………………...</w:t>
      </w:r>
      <w:r>
        <w:t>, concernant mon (notre) enfant.</w:t>
      </w:r>
    </w:p>
    <w:p w:rsidR="003E5683" w:rsidRDefault="003E5683" w:rsidP="003E5683"/>
    <w:p w:rsidR="00172C69" w:rsidRDefault="00172C69" w:rsidP="003E5683"/>
    <w:p w:rsidR="003E5683" w:rsidRDefault="003E5683" w:rsidP="003E5683">
      <w:r>
        <w:t xml:space="preserve">Je (Nous) </w:t>
      </w:r>
      <w:proofErr w:type="gramStart"/>
      <w:r>
        <w:t>souhaite(</w:t>
      </w:r>
      <w:proofErr w:type="spellStart"/>
      <w:proofErr w:type="gramEnd"/>
      <w:r>
        <w:t>ons</w:t>
      </w:r>
      <w:proofErr w:type="spellEnd"/>
      <w:r>
        <w:t>) que dans son acte de naissance français, mon (notre) enfant</w:t>
      </w:r>
      <w:r w:rsidR="00172C69">
        <w:t> :</w:t>
      </w:r>
    </w:p>
    <w:p w:rsidR="00172C69" w:rsidRDefault="00172C69" w:rsidP="003E5683"/>
    <w:p w:rsidR="003B12F5" w:rsidRDefault="00172C69" w:rsidP="00172C69">
      <w:pPr>
        <w:tabs>
          <w:tab w:val="left" w:pos="1751"/>
        </w:tabs>
        <w:rPr>
          <w:szCs w:val="24"/>
        </w:rPr>
      </w:pPr>
      <w:r>
        <w:rPr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 w:rsidRPr="00172C69">
        <w:rPr>
          <w:szCs w:val="24"/>
        </w:rPr>
        <w:t xml:space="preserve"> </w:t>
      </w:r>
      <w:proofErr w:type="gramStart"/>
      <w:r w:rsidRPr="00172C69">
        <w:rPr>
          <w:szCs w:val="24"/>
        </w:rPr>
        <w:t>porte</w:t>
      </w:r>
      <w:proofErr w:type="gramEnd"/>
      <w:r w:rsidRPr="00172C69">
        <w:rPr>
          <w:szCs w:val="24"/>
        </w:rPr>
        <w:t xml:space="preserve"> le nom qui figure dans</w:t>
      </w:r>
      <w:r w:rsidR="005F0554">
        <w:rPr>
          <w:szCs w:val="24"/>
        </w:rPr>
        <w:t xml:space="preserve"> son acte de naissance étranger</w:t>
      </w:r>
      <w:r w:rsidRPr="00172C69">
        <w:rPr>
          <w:szCs w:val="24"/>
        </w:rPr>
        <w:t xml:space="preserve"> </w:t>
      </w:r>
      <w:r w:rsidR="005F0554">
        <w:rPr>
          <w:szCs w:val="24"/>
        </w:rPr>
        <w:t>en application de l’article</w:t>
      </w:r>
    </w:p>
    <w:p w:rsidR="00172C69" w:rsidRDefault="005F0554" w:rsidP="00172C69">
      <w:pPr>
        <w:tabs>
          <w:tab w:val="left" w:pos="1751"/>
        </w:tabs>
        <w:rPr>
          <w:szCs w:val="24"/>
        </w:rPr>
      </w:pPr>
      <w:r>
        <w:rPr>
          <w:szCs w:val="24"/>
        </w:rPr>
        <w:t>311-24-1</w:t>
      </w:r>
      <w:r w:rsidR="003B12F5">
        <w:rPr>
          <w:szCs w:val="24"/>
        </w:rPr>
        <w:t>cc</w:t>
      </w:r>
      <w:r>
        <w:rPr>
          <w:szCs w:val="24"/>
        </w:rPr>
        <w:t xml:space="preserve">, </w:t>
      </w:r>
      <w:r w:rsidR="00172C69" w:rsidRPr="00172C69">
        <w:rPr>
          <w:szCs w:val="24"/>
        </w:rPr>
        <w:t>à savoir : …..</w:t>
      </w:r>
    </w:p>
    <w:p w:rsidR="00172C69" w:rsidRDefault="00172C69" w:rsidP="00172C69">
      <w:pPr>
        <w:tabs>
          <w:tab w:val="left" w:pos="1751"/>
        </w:tabs>
        <w:rPr>
          <w:szCs w:val="24"/>
        </w:rPr>
      </w:pPr>
    </w:p>
    <w:p w:rsidR="00172C69" w:rsidRDefault="00172C69" w:rsidP="00172C69">
      <w:pPr>
        <w:tabs>
          <w:tab w:val="left" w:pos="1751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proofErr w:type="gramStart"/>
      <w:r>
        <w:rPr>
          <w:szCs w:val="24"/>
        </w:rPr>
        <w:t>ne</w:t>
      </w:r>
      <w:proofErr w:type="gramEnd"/>
      <w:r>
        <w:rPr>
          <w:szCs w:val="24"/>
        </w:rPr>
        <w:t xml:space="preserve"> porte pas le nom qui figure dans son acte de naissance étranger.</w:t>
      </w:r>
    </w:p>
    <w:p w:rsidR="00172C69" w:rsidRDefault="00172C69" w:rsidP="002725BC">
      <w:pPr>
        <w:tabs>
          <w:tab w:val="left" w:pos="1751"/>
        </w:tabs>
        <w:ind w:firstLine="284"/>
        <w:rPr>
          <w:szCs w:val="24"/>
        </w:rPr>
      </w:pPr>
      <w:r>
        <w:rPr>
          <w:szCs w:val="24"/>
        </w:rPr>
        <w:t xml:space="preserve">Je (Nous) </w:t>
      </w:r>
      <w:proofErr w:type="gramStart"/>
      <w:r>
        <w:rPr>
          <w:szCs w:val="24"/>
        </w:rPr>
        <w:t>souhaite(</w:t>
      </w:r>
      <w:proofErr w:type="spellStart"/>
      <w:proofErr w:type="gramEnd"/>
      <w:r>
        <w:rPr>
          <w:szCs w:val="24"/>
        </w:rPr>
        <w:t>ons</w:t>
      </w:r>
      <w:proofErr w:type="spellEnd"/>
      <w:r>
        <w:rPr>
          <w:szCs w:val="24"/>
        </w:rPr>
        <w:t>) qu’il porte le nom suivant :</w:t>
      </w:r>
    </w:p>
    <w:p w:rsidR="00172C69" w:rsidRDefault="00B40D50" w:rsidP="002725BC">
      <w:pPr>
        <w:tabs>
          <w:tab w:val="left" w:pos="1751"/>
        </w:tabs>
        <w:ind w:firstLine="284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proofErr w:type="gramStart"/>
      <w:r w:rsidR="00172C69">
        <w:rPr>
          <w:szCs w:val="24"/>
        </w:rPr>
        <w:t>nom</w:t>
      </w:r>
      <w:proofErr w:type="gramEnd"/>
      <w:r w:rsidR="00172C69">
        <w:rPr>
          <w:szCs w:val="24"/>
        </w:rPr>
        <w:t xml:space="preserve"> du père : ……</w:t>
      </w:r>
    </w:p>
    <w:p w:rsidR="00172C69" w:rsidRDefault="00B40D50" w:rsidP="002725BC">
      <w:pPr>
        <w:tabs>
          <w:tab w:val="left" w:pos="1751"/>
        </w:tabs>
        <w:ind w:firstLine="284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proofErr w:type="gramStart"/>
      <w:r w:rsidR="00172C69">
        <w:rPr>
          <w:szCs w:val="24"/>
        </w:rPr>
        <w:t>ou</w:t>
      </w:r>
      <w:proofErr w:type="gramEnd"/>
      <w:r w:rsidR="00172C69">
        <w:rPr>
          <w:szCs w:val="24"/>
        </w:rPr>
        <w:t xml:space="preserve"> nom de la mère : ……</w:t>
      </w:r>
    </w:p>
    <w:p w:rsidR="00172C69" w:rsidRDefault="00B40D50" w:rsidP="002725BC">
      <w:pPr>
        <w:tabs>
          <w:tab w:val="left" w:pos="1751"/>
        </w:tabs>
        <w:ind w:firstLine="284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proofErr w:type="gramStart"/>
      <w:r w:rsidR="00B30FF8">
        <w:rPr>
          <w:szCs w:val="24"/>
        </w:rPr>
        <w:t>ou</w:t>
      </w:r>
      <w:proofErr w:type="gramEnd"/>
      <w:r w:rsidR="00B30FF8">
        <w:rPr>
          <w:szCs w:val="24"/>
        </w:rPr>
        <w:t xml:space="preserve"> nom du père et de la mère, séparés par un simple espace : …..</w:t>
      </w:r>
    </w:p>
    <w:p w:rsidR="00B30FF8" w:rsidRDefault="00B40D50" w:rsidP="002725BC">
      <w:pPr>
        <w:tabs>
          <w:tab w:val="left" w:pos="1751"/>
        </w:tabs>
        <w:ind w:firstLine="284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A46594">
        <w:rPr>
          <w:szCs w:val="24"/>
        </w:rPr>
      </w:r>
      <w:r w:rsidR="00A46594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proofErr w:type="gramStart"/>
      <w:r w:rsidR="00B30FF8">
        <w:rPr>
          <w:szCs w:val="24"/>
        </w:rPr>
        <w:t>ou</w:t>
      </w:r>
      <w:proofErr w:type="gramEnd"/>
      <w:r w:rsidR="00B30FF8">
        <w:rPr>
          <w:szCs w:val="24"/>
        </w:rPr>
        <w:t xml:space="preserve"> nom de la mère et du père, séparés par un simple espace : …..</w:t>
      </w:r>
      <w:r>
        <w:rPr>
          <w:rStyle w:val="Appelnotedebasdep"/>
          <w:szCs w:val="24"/>
        </w:rPr>
        <w:footnoteReference w:id="1"/>
      </w:r>
    </w:p>
    <w:p w:rsidR="00A31B08" w:rsidRDefault="00B40D50" w:rsidP="00172C69">
      <w:pPr>
        <w:tabs>
          <w:tab w:val="left" w:pos="1751"/>
        </w:tabs>
        <w:rPr>
          <w:szCs w:val="24"/>
        </w:rPr>
      </w:pPr>
      <w:r>
        <w:rPr>
          <w:szCs w:val="24"/>
        </w:rPr>
        <w:t>Dans ce cas,</w:t>
      </w:r>
      <w:r w:rsidR="00A31B08">
        <w:rPr>
          <w:szCs w:val="24"/>
        </w:rPr>
        <w:t xml:space="preserve"> </w:t>
      </w:r>
      <w:r w:rsidR="00A31B08">
        <w:t>j</w:t>
      </w:r>
      <w:r w:rsidR="00F96957">
        <w:t>e (n</w:t>
      </w:r>
      <w:r w:rsidR="00A31B08">
        <w:t>ous) suis (sommes) informé(e)(s) que</w:t>
      </w:r>
      <w:r>
        <w:rPr>
          <w:szCs w:val="24"/>
        </w:rPr>
        <w:t xml:space="preserve"> l’officier de l’état civil français </w:t>
      </w:r>
      <w:r w:rsidR="005F2AB8">
        <w:rPr>
          <w:szCs w:val="24"/>
        </w:rPr>
        <w:t xml:space="preserve">pourra </w:t>
      </w:r>
      <w:r w:rsidR="00A31B08">
        <w:rPr>
          <w:szCs w:val="24"/>
        </w:rPr>
        <w:t>me (nous)</w:t>
      </w:r>
      <w:r>
        <w:rPr>
          <w:szCs w:val="24"/>
        </w:rPr>
        <w:t xml:space="preserve"> contacter si </w:t>
      </w:r>
      <w:r w:rsidR="00F96957">
        <w:rPr>
          <w:szCs w:val="24"/>
        </w:rPr>
        <w:t xml:space="preserve">nous devons </w:t>
      </w:r>
      <w:r w:rsidRPr="00B40D50">
        <w:rPr>
          <w:szCs w:val="24"/>
        </w:rPr>
        <w:t>souscrire une déclaration conjointe de choix ou de changement de nom</w:t>
      </w:r>
      <w:r>
        <w:rPr>
          <w:szCs w:val="24"/>
        </w:rPr>
        <w:t>.</w:t>
      </w:r>
      <w:r w:rsidR="00ED3181">
        <w:rPr>
          <w:rStyle w:val="Appelnotedebasdep"/>
          <w:szCs w:val="24"/>
        </w:rPr>
        <w:footnoteReference w:id="2"/>
      </w:r>
      <w:r>
        <w:rPr>
          <w:szCs w:val="24"/>
        </w:rPr>
        <w:t xml:space="preserve"> </w:t>
      </w:r>
    </w:p>
    <w:p w:rsidR="00B40D50" w:rsidRDefault="00B40D50" w:rsidP="00172C69">
      <w:pPr>
        <w:tabs>
          <w:tab w:val="left" w:pos="1751"/>
        </w:tabs>
        <w:rPr>
          <w:szCs w:val="24"/>
        </w:rPr>
      </w:pPr>
    </w:p>
    <w:p w:rsidR="00B40D50" w:rsidRPr="00172C69" w:rsidRDefault="00B40D50" w:rsidP="00172C69">
      <w:pPr>
        <w:tabs>
          <w:tab w:val="left" w:pos="1751"/>
        </w:tabs>
        <w:rPr>
          <w:szCs w:val="24"/>
        </w:rPr>
      </w:pPr>
    </w:p>
    <w:p w:rsidR="003E5683" w:rsidRDefault="003E5683" w:rsidP="003E5683">
      <w:r>
        <w:t>Je (Nous) suis (sommes) informé(e)(s) qu’en vue de la transcription, l’offi</w:t>
      </w:r>
      <w:r w:rsidR="00172C69">
        <w:t>cier de l’</w:t>
      </w:r>
      <w:r>
        <w:t>état civil français s’assure de la régularité de l’acte étranger produit</w:t>
      </w:r>
      <w:r w:rsidR="005F0554">
        <w:t>, et que le choix du nom de mon (notre) enfant est définitif</w:t>
      </w:r>
      <w:r>
        <w:t>.</w:t>
      </w:r>
    </w:p>
    <w:p w:rsidR="003E5683" w:rsidRDefault="003E5683" w:rsidP="003E5683"/>
    <w:p w:rsidR="003E5683" w:rsidRDefault="003E5683" w:rsidP="003E5683">
      <w:pPr>
        <w:tabs>
          <w:tab w:val="left" w:leader="dot" w:pos="5954"/>
          <w:tab w:val="left" w:pos="6237"/>
          <w:tab w:val="left" w:leader="dot" w:pos="8789"/>
        </w:tabs>
        <w:ind w:left="3969"/>
      </w:pPr>
      <w:r>
        <w:t xml:space="preserve">A </w:t>
      </w:r>
      <w:r>
        <w:tab/>
        <w:t>,</w:t>
      </w:r>
      <w:r>
        <w:tab/>
        <w:t xml:space="preserve">le </w:t>
      </w:r>
      <w:r>
        <w:tab/>
      </w:r>
    </w:p>
    <w:p w:rsidR="003E5683" w:rsidRDefault="003E5683" w:rsidP="003E5683">
      <w:pPr>
        <w:ind w:left="3969"/>
      </w:pPr>
      <w:r>
        <w:t>(Signature du ou des parent(s))</w:t>
      </w:r>
      <w:r w:rsidR="00897219">
        <w:rPr>
          <w:rStyle w:val="Appelnotedebasdep"/>
        </w:rPr>
        <w:footnoteReference w:id="3"/>
      </w:r>
    </w:p>
    <w:p w:rsidR="00A31B08" w:rsidRDefault="00A31B08" w:rsidP="00A31B08">
      <w:pPr>
        <w:spacing w:after="200" w:line="276" w:lineRule="auto"/>
        <w:jc w:val="left"/>
      </w:pPr>
    </w:p>
    <w:p w:rsidR="00A31B08" w:rsidRDefault="00A31B08" w:rsidP="00A31B08">
      <w:pPr>
        <w:spacing w:after="200" w:line="276" w:lineRule="auto"/>
        <w:jc w:val="left"/>
      </w:pPr>
    </w:p>
    <w:p w:rsidR="00A31B08" w:rsidRDefault="00A31B08" w:rsidP="003E5683">
      <w:pPr>
        <w:tabs>
          <w:tab w:val="left" w:pos="4820"/>
        </w:tabs>
      </w:pPr>
    </w:p>
    <w:p w:rsidR="00A31B08" w:rsidRDefault="00A31B08" w:rsidP="003E5683">
      <w:pPr>
        <w:tabs>
          <w:tab w:val="left" w:pos="4820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3E5683" w:rsidTr="000015B6">
        <w:tc>
          <w:tcPr>
            <w:tcW w:w="9356" w:type="dxa"/>
            <w:gridSpan w:val="2"/>
          </w:tcPr>
          <w:p w:rsidR="003E5683" w:rsidRDefault="00B40D50" w:rsidP="000015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RENSEIGNEMENTS RELATIFS A L’</w:t>
            </w:r>
            <w:r w:rsidR="003E5683">
              <w:rPr>
                <w:b/>
              </w:rPr>
              <w:t>ENFANT</w:t>
            </w: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Date et lieu de naissance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Prénom(s)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2725BC" w:rsidRDefault="003E5683" w:rsidP="00B77F2C">
            <w:pPr>
              <w:spacing w:before="240" w:after="240"/>
              <w:jc w:val="left"/>
            </w:pPr>
            <w:r>
              <w:t>NOM</w:t>
            </w:r>
            <w:r w:rsidR="00B40D50">
              <w:t xml:space="preserve"> </w:t>
            </w: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Prénom(s) NOM du père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Prénom(s) NOM de la mère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2725BC" w:rsidRDefault="003E5683" w:rsidP="00B40D50">
            <w:pPr>
              <w:spacing w:before="240"/>
              <w:jc w:val="left"/>
            </w:pPr>
            <w:r>
              <w:t>Date et lieu de l</w:t>
            </w:r>
            <w:r w:rsidR="00B40D50">
              <w:t>a ou des reconnaissance</w:t>
            </w:r>
            <w:r w:rsidR="002725BC">
              <w:t>(</w:t>
            </w:r>
            <w:r w:rsidR="00B40D50">
              <w:t>s</w:t>
            </w:r>
            <w:r w:rsidR="002725BC">
              <w:t>)</w:t>
            </w:r>
          </w:p>
          <w:p w:rsidR="003E5683" w:rsidRDefault="00B40D50" w:rsidP="00B40D50">
            <w:pPr>
              <w:spacing w:after="240"/>
              <w:jc w:val="left"/>
            </w:pPr>
            <w:r>
              <w:t>(en l’</w:t>
            </w:r>
            <w:r w:rsidR="003E5683">
              <w:t>absence de mariage des parents)</w:t>
            </w:r>
          </w:p>
          <w:p w:rsidR="002725BC" w:rsidRDefault="002725BC" w:rsidP="00B40D50">
            <w:pPr>
              <w:spacing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Date et lieu du mariage des parents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Nationalité de la mère au jour de la naissance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  <w:tr w:rsidR="003E5683" w:rsidTr="000015B6">
        <w:tc>
          <w:tcPr>
            <w:tcW w:w="4820" w:type="dxa"/>
          </w:tcPr>
          <w:p w:rsidR="003E5683" w:rsidRDefault="003E5683" w:rsidP="000015B6">
            <w:pPr>
              <w:spacing w:before="240" w:after="240"/>
              <w:jc w:val="left"/>
            </w:pPr>
            <w:r>
              <w:t>Nationalité du père au jour de la naissance</w:t>
            </w:r>
          </w:p>
          <w:p w:rsidR="002725BC" w:rsidRDefault="002725BC" w:rsidP="000015B6">
            <w:pPr>
              <w:spacing w:before="240" w:after="240"/>
              <w:jc w:val="left"/>
            </w:pPr>
          </w:p>
        </w:tc>
        <w:tc>
          <w:tcPr>
            <w:tcW w:w="4536" w:type="dxa"/>
          </w:tcPr>
          <w:p w:rsidR="003E5683" w:rsidRDefault="003E5683" w:rsidP="000015B6">
            <w:pPr>
              <w:spacing w:before="240" w:after="240"/>
              <w:jc w:val="left"/>
            </w:pPr>
          </w:p>
        </w:tc>
      </w:tr>
    </w:tbl>
    <w:p w:rsidR="003E5683" w:rsidRDefault="003E5683" w:rsidP="003E5683"/>
    <w:p w:rsidR="003E5683" w:rsidRDefault="003E5683" w:rsidP="003E5683"/>
    <w:p w:rsidR="00C44589" w:rsidRDefault="00A46594"/>
    <w:sectPr w:rsidR="00C44589" w:rsidSect="00E1715E">
      <w:headerReference w:type="default" r:id="rId8"/>
      <w:headerReference w:type="first" r:id="rId9"/>
      <w:footerReference w:type="first" r:id="rId10"/>
      <w:pgSz w:w="11907" w:h="16840" w:code="45"/>
      <w:pgMar w:top="1560" w:right="1417" w:bottom="1418" w:left="1418" w:header="720" w:footer="124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94" w:rsidRDefault="00A46594" w:rsidP="003E5683">
      <w:r>
        <w:separator/>
      </w:r>
    </w:p>
  </w:endnote>
  <w:endnote w:type="continuationSeparator" w:id="0">
    <w:p w:rsidR="00A46594" w:rsidRDefault="00A46594" w:rsidP="003E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BC" w:rsidRDefault="00F96957" w:rsidP="00432077">
    <w:pPr>
      <w:pStyle w:val="Pieddepage"/>
    </w:pPr>
    <w:r>
      <w:tab/>
    </w:r>
  </w:p>
  <w:p w:rsidR="00432077" w:rsidRPr="005E4E2F" w:rsidRDefault="00F96957" w:rsidP="00432077">
    <w:pPr>
      <w:pStyle w:val="Pieddepage"/>
      <w:rPr>
        <w:i/>
        <w:sz w:val="18"/>
        <w:szCs w:val="22"/>
      </w:rPr>
    </w:pPr>
    <w:r>
      <w:tab/>
    </w:r>
    <w:r w:rsidRPr="005E4E2F">
      <w:rPr>
        <w:i/>
        <w:sz w:val="18"/>
        <w:szCs w:val="22"/>
      </w:rPr>
      <w:t xml:space="preserve">Ministère des Affaires étrangères </w:t>
    </w:r>
  </w:p>
  <w:p w:rsidR="00432077" w:rsidRPr="005E4E2F" w:rsidRDefault="00F96957">
    <w:pPr>
      <w:pStyle w:val="Pieddepage"/>
      <w:rPr>
        <w:i/>
        <w:sz w:val="18"/>
      </w:rPr>
    </w:pPr>
    <w:r w:rsidRPr="005E4E2F">
      <w:rPr>
        <w:i/>
        <w:sz w:val="18"/>
      </w:rPr>
      <w:t>Les informations figurant sur le document sont enregistrées sur un fichier informatisé. La loi n°78-17 du 6 janvier 1978 donne aux intéressés le droit d’accès et de rectification pour les données les concernant sous réserve des lois et règlements en vigueur en matière d’état civil.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94" w:rsidRDefault="00A46594" w:rsidP="003E5683">
      <w:r>
        <w:separator/>
      </w:r>
    </w:p>
  </w:footnote>
  <w:footnote w:type="continuationSeparator" w:id="0">
    <w:p w:rsidR="00A46594" w:rsidRDefault="00A46594" w:rsidP="003E5683">
      <w:r>
        <w:continuationSeparator/>
      </w:r>
    </w:p>
  </w:footnote>
  <w:footnote w:id="1">
    <w:p w:rsidR="00B40D50" w:rsidRPr="00B40D50" w:rsidRDefault="00B40D50" w:rsidP="00177A58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</w:t>
      </w:r>
      <w:r w:rsidRPr="00B40D50">
        <w:t xml:space="preserve">Si les parents portent eux-mêmes un nom sécable constitué de plusieurs vocables, le choix peut conduire, dans la limite de deux vocables, à toutes les combinaisons possibles des noms des parents. </w:t>
      </w:r>
    </w:p>
    <w:p w:rsidR="00B40D50" w:rsidRDefault="00B40D50">
      <w:pPr>
        <w:pStyle w:val="Notedebasdepage"/>
      </w:pPr>
    </w:p>
  </w:footnote>
  <w:footnote w:id="2">
    <w:p w:rsidR="00ED3181" w:rsidRDefault="00ED3181" w:rsidP="00177A58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Des informations relatives aux déc</w:t>
      </w:r>
      <w:r w:rsidR="002725BC">
        <w:t>larations conjointes de choix ou</w:t>
      </w:r>
      <w:r>
        <w:t xml:space="preserve"> de changement de nom sont disponibles sur le site Internet de l’ambassade de France / du consulat (général) de France.</w:t>
      </w:r>
    </w:p>
    <w:p w:rsidR="00897219" w:rsidRDefault="00897219">
      <w:pPr>
        <w:pStyle w:val="Notedebasdepage"/>
      </w:pPr>
    </w:p>
  </w:footnote>
  <w:footnote w:id="3">
    <w:p w:rsidR="00897219" w:rsidRDefault="0089721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97219">
        <w:rPr>
          <w:b/>
          <w:u w:val="single"/>
        </w:rPr>
        <w:t>La signature du ou des parent(s) français est obligatoire.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2517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31B08" w:rsidRPr="003B12F5" w:rsidRDefault="00A31B08">
        <w:pPr>
          <w:pStyle w:val="En-tte"/>
          <w:jc w:val="center"/>
          <w:rPr>
            <w:sz w:val="20"/>
          </w:rPr>
        </w:pPr>
        <w:r w:rsidRPr="003B12F5">
          <w:rPr>
            <w:sz w:val="20"/>
          </w:rPr>
          <w:fldChar w:fldCharType="begin"/>
        </w:r>
        <w:r w:rsidRPr="003B12F5">
          <w:rPr>
            <w:sz w:val="20"/>
          </w:rPr>
          <w:instrText>PAGE   \* MERGEFORMAT</w:instrText>
        </w:r>
        <w:r w:rsidRPr="003B12F5">
          <w:rPr>
            <w:sz w:val="20"/>
          </w:rPr>
          <w:fldChar w:fldCharType="separate"/>
        </w:r>
        <w:r w:rsidR="00E64F5E">
          <w:rPr>
            <w:noProof/>
            <w:sz w:val="20"/>
          </w:rPr>
          <w:t>2</w:t>
        </w:r>
        <w:r w:rsidRPr="003B12F5">
          <w:rPr>
            <w:sz w:val="20"/>
          </w:rPr>
          <w:fldChar w:fldCharType="end"/>
        </w:r>
        <w:r w:rsidRPr="003B12F5">
          <w:rPr>
            <w:sz w:val="20"/>
          </w:rPr>
          <w:t>/2</w:t>
        </w:r>
      </w:p>
    </w:sdtContent>
  </w:sdt>
  <w:p w:rsidR="00A31B08" w:rsidRDefault="00A31B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764581"/>
      <w:docPartObj>
        <w:docPartGallery w:val="Page Numbers (Top of Page)"/>
        <w:docPartUnique/>
      </w:docPartObj>
    </w:sdtPr>
    <w:sdtEndPr/>
    <w:sdtContent>
      <w:p w:rsidR="00A31B08" w:rsidRDefault="00A31B08">
        <w:pPr>
          <w:pStyle w:val="En-tte"/>
          <w:jc w:val="center"/>
        </w:pPr>
        <w:r w:rsidRPr="003B12F5">
          <w:rPr>
            <w:sz w:val="20"/>
          </w:rPr>
          <w:fldChar w:fldCharType="begin"/>
        </w:r>
        <w:r w:rsidRPr="003B12F5">
          <w:rPr>
            <w:sz w:val="20"/>
          </w:rPr>
          <w:instrText>PAGE   \* MERGEFORMAT</w:instrText>
        </w:r>
        <w:r w:rsidRPr="003B12F5">
          <w:rPr>
            <w:sz w:val="20"/>
          </w:rPr>
          <w:fldChar w:fldCharType="separate"/>
        </w:r>
        <w:r w:rsidR="00E64F5E">
          <w:rPr>
            <w:noProof/>
            <w:sz w:val="20"/>
          </w:rPr>
          <w:t>1</w:t>
        </w:r>
        <w:r w:rsidRPr="003B12F5">
          <w:rPr>
            <w:sz w:val="20"/>
          </w:rPr>
          <w:fldChar w:fldCharType="end"/>
        </w:r>
        <w:r w:rsidRPr="003B12F5">
          <w:rPr>
            <w:sz w:val="20"/>
          </w:rPr>
          <w:t>/2</w:t>
        </w:r>
      </w:p>
    </w:sdtContent>
  </w:sdt>
  <w:p w:rsidR="00A31B08" w:rsidRDefault="00A31B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83"/>
    <w:rsid w:val="00172C69"/>
    <w:rsid w:val="00177A58"/>
    <w:rsid w:val="00243A89"/>
    <w:rsid w:val="002725BC"/>
    <w:rsid w:val="003B12F5"/>
    <w:rsid w:val="003E5683"/>
    <w:rsid w:val="005F0554"/>
    <w:rsid w:val="005F2AB8"/>
    <w:rsid w:val="00897219"/>
    <w:rsid w:val="009265A4"/>
    <w:rsid w:val="00973249"/>
    <w:rsid w:val="00A31B08"/>
    <w:rsid w:val="00A46594"/>
    <w:rsid w:val="00B30FF8"/>
    <w:rsid w:val="00B40D50"/>
    <w:rsid w:val="00B77F2C"/>
    <w:rsid w:val="00C977E6"/>
    <w:rsid w:val="00CF1D95"/>
    <w:rsid w:val="00D375C3"/>
    <w:rsid w:val="00DA27E2"/>
    <w:rsid w:val="00E1715E"/>
    <w:rsid w:val="00E64F5E"/>
    <w:rsid w:val="00ED3181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E56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568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3E5683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E568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3E568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72C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2C69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E56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568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3E5683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E568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3E568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72C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2C69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011C-6985-4D54-95E6-3D25FA6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GUILLEUX Claire</dc:creator>
  <cp:lastModifiedBy>ZAMBEAUX Nadine</cp:lastModifiedBy>
  <cp:revision>2</cp:revision>
  <cp:lastPrinted>2018-04-17T08:41:00Z</cp:lastPrinted>
  <dcterms:created xsi:type="dcterms:W3CDTF">2020-10-28T08:47:00Z</dcterms:created>
  <dcterms:modified xsi:type="dcterms:W3CDTF">2020-10-28T08:47:00Z</dcterms:modified>
</cp:coreProperties>
</file>